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E7A7" w14:textId="15176A59" w:rsidR="00B97860" w:rsidRDefault="002157F6" w:rsidP="00FB7442">
      <w:pPr>
        <w:rPr>
          <w:sz w:val="28"/>
          <w:szCs w:val="28"/>
        </w:rPr>
      </w:pPr>
      <w:r w:rsidRPr="00A07574">
        <w:rPr>
          <w:sz w:val="28"/>
          <w:szCs w:val="28"/>
        </w:rPr>
        <w:t xml:space="preserve">                                                </w:t>
      </w:r>
      <w:r w:rsidR="00FB7442">
        <w:rPr>
          <w:sz w:val="28"/>
          <w:szCs w:val="28"/>
        </w:rPr>
        <w:t>Chair’s Report October 2022</w:t>
      </w:r>
    </w:p>
    <w:p w14:paraId="3E5794E0" w14:textId="40F72639" w:rsidR="00FB7442" w:rsidRDefault="00FB7442" w:rsidP="00FB7442">
      <w:pPr>
        <w:rPr>
          <w:sz w:val="28"/>
          <w:szCs w:val="28"/>
        </w:rPr>
      </w:pPr>
    </w:p>
    <w:p w14:paraId="6482322B" w14:textId="588EC512" w:rsidR="00FB7442" w:rsidRDefault="00FB7442" w:rsidP="00FB7442">
      <w:pPr>
        <w:rPr>
          <w:sz w:val="28"/>
          <w:szCs w:val="28"/>
        </w:rPr>
      </w:pPr>
      <w:r>
        <w:rPr>
          <w:sz w:val="28"/>
          <w:szCs w:val="28"/>
        </w:rPr>
        <w:t>Since all restrictions on the use of the hall were lifted in the spring, it has been heartening to see the steady</w:t>
      </w:r>
      <w:r w:rsidR="00BB09F5">
        <w:rPr>
          <w:sz w:val="28"/>
          <w:szCs w:val="28"/>
        </w:rPr>
        <w:t xml:space="preserve"> </w:t>
      </w:r>
      <w:proofErr w:type="gramStart"/>
      <w:r w:rsidR="00BB09F5">
        <w:rPr>
          <w:sz w:val="28"/>
          <w:szCs w:val="28"/>
        </w:rPr>
        <w:t xml:space="preserve">increase </w:t>
      </w:r>
      <w:r>
        <w:rPr>
          <w:sz w:val="28"/>
          <w:szCs w:val="28"/>
        </w:rPr>
        <w:t xml:space="preserve"> in</w:t>
      </w:r>
      <w:proofErr w:type="gramEnd"/>
      <w:r>
        <w:rPr>
          <w:sz w:val="28"/>
          <w:szCs w:val="28"/>
        </w:rPr>
        <w:t xml:space="preserve"> numbers attending events.</w:t>
      </w:r>
    </w:p>
    <w:p w14:paraId="1A78C7CA" w14:textId="6946A2C6" w:rsidR="00FB7442" w:rsidRDefault="00FB7442" w:rsidP="00FB7442">
      <w:pPr>
        <w:rPr>
          <w:sz w:val="28"/>
          <w:szCs w:val="28"/>
        </w:rPr>
      </w:pPr>
      <w:r>
        <w:rPr>
          <w:sz w:val="28"/>
          <w:szCs w:val="28"/>
        </w:rPr>
        <w:t>As trustees we will be sorry to lose Tina from the committee where she has done many years of tireless work for our benefit, but we are delighted that she is kindly planning to keep advising on the hall gardens which are expertly maintained by the Portesham Vo</w:t>
      </w:r>
      <w:r w:rsidR="00BB09F5">
        <w:rPr>
          <w:sz w:val="28"/>
          <w:szCs w:val="28"/>
        </w:rPr>
        <w:t>l</w:t>
      </w:r>
      <w:r>
        <w:rPr>
          <w:sz w:val="28"/>
          <w:szCs w:val="28"/>
        </w:rPr>
        <w:t>unteers.</w:t>
      </w:r>
    </w:p>
    <w:p w14:paraId="51D3BC5C" w14:textId="77777777" w:rsidR="00FB7442" w:rsidRDefault="00FB7442" w:rsidP="00FB7442">
      <w:pPr>
        <w:rPr>
          <w:sz w:val="28"/>
          <w:szCs w:val="28"/>
        </w:rPr>
      </w:pPr>
      <w:r>
        <w:rPr>
          <w:sz w:val="28"/>
          <w:szCs w:val="28"/>
        </w:rPr>
        <w:t>Christine Voce who has been for many years offering exercise classes for all levels of ability has decided to retire but thankfully has arranged for the three classes to be taken over by three different providers. Christine plans to continue as a trustee for which we are very grateful.</w:t>
      </w:r>
    </w:p>
    <w:p w14:paraId="767141BE" w14:textId="582EABEA" w:rsidR="00FB7442" w:rsidRDefault="00FB7442" w:rsidP="00FB7442">
      <w:pPr>
        <w:rPr>
          <w:sz w:val="28"/>
          <w:szCs w:val="28"/>
        </w:rPr>
      </w:pPr>
      <w:r>
        <w:rPr>
          <w:sz w:val="28"/>
          <w:szCs w:val="28"/>
        </w:rPr>
        <w:t xml:space="preserve">The focus at present is on improving the acoustics in the main </w:t>
      </w:r>
      <w:proofErr w:type="gramStart"/>
      <w:r>
        <w:rPr>
          <w:sz w:val="28"/>
          <w:szCs w:val="28"/>
        </w:rPr>
        <w:t>hall  where</w:t>
      </w:r>
      <w:proofErr w:type="gramEnd"/>
      <w:r>
        <w:rPr>
          <w:sz w:val="28"/>
          <w:szCs w:val="28"/>
        </w:rPr>
        <w:t xml:space="preserve"> many events are marred by difficulty</w:t>
      </w:r>
      <w:r w:rsidR="00BB09F5">
        <w:rPr>
          <w:sz w:val="28"/>
          <w:szCs w:val="28"/>
        </w:rPr>
        <w:t xml:space="preserve"> in</w:t>
      </w:r>
      <w:r>
        <w:rPr>
          <w:sz w:val="28"/>
          <w:szCs w:val="28"/>
        </w:rPr>
        <w:t xml:space="preserve"> hearing, especially as we are an ageing population. The proposal to </w:t>
      </w:r>
      <w:r w:rsidR="00BB09F5">
        <w:rPr>
          <w:sz w:val="28"/>
          <w:szCs w:val="28"/>
        </w:rPr>
        <w:t>have a suspended ceiling is an item on the agenda and we hope to consult as widely as possible over this.</w:t>
      </w:r>
    </w:p>
    <w:p w14:paraId="07A1E7CF" w14:textId="77777777" w:rsidR="00BB09F5" w:rsidRDefault="00BB09F5" w:rsidP="00FB7442">
      <w:pPr>
        <w:rPr>
          <w:sz w:val="28"/>
          <w:szCs w:val="28"/>
        </w:rPr>
      </w:pPr>
      <w:r>
        <w:rPr>
          <w:sz w:val="28"/>
          <w:szCs w:val="28"/>
        </w:rPr>
        <w:t xml:space="preserve">When we had repairs to the roof coping stones, the maintenance group were shown other potential problems with the roofing, and we were surprised to find there had never been a proper survey of the external fabric of the building. This is often known as a quinquennial inspection as it occurs five yearly. There is an agenda item to </w:t>
      </w:r>
      <w:proofErr w:type="gramStart"/>
      <w:r>
        <w:rPr>
          <w:sz w:val="28"/>
          <w:szCs w:val="28"/>
        </w:rPr>
        <w:t>discuss  a</w:t>
      </w:r>
      <w:proofErr w:type="gramEnd"/>
      <w:r>
        <w:rPr>
          <w:sz w:val="28"/>
          <w:szCs w:val="28"/>
        </w:rPr>
        <w:t xml:space="preserve"> quote from Turner Associates for this.</w:t>
      </w:r>
    </w:p>
    <w:p w14:paraId="679DC4D9" w14:textId="7F5C0111" w:rsidR="00BB09F5" w:rsidRDefault="00BB09F5" w:rsidP="00FB7442">
      <w:pPr>
        <w:rPr>
          <w:sz w:val="28"/>
          <w:szCs w:val="28"/>
        </w:rPr>
      </w:pPr>
      <w:r>
        <w:rPr>
          <w:sz w:val="28"/>
          <w:szCs w:val="28"/>
        </w:rPr>
        <w:t xml:space="preserve"> </w:t>
      </w:r>
    </w:p>
    <w:p w14:paraId="0CBBD2A1" w14:textId="77777777" w:rsidR="00BB09F5" w:rsidRPr="002157F6" w:rsidRDefault="00BB09F5" w:rsidP="00FB7442">
      <w:pPr>
        <w:rPr>
          <w:sz w:val="36"/>
          <w:szCs w:val="36"/>
        </w:rPr>
      </w:pPr>
    </w:p>
    <w:sectPr w:rsidR="00BB09F5" w:rsidRPr="00215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BE"/>
    <w:rsid w:val="00070C54"/>
    <w:rsid w:val="002157F6"/>
    <w:rsid w:val="002A2B05"/>
    <w:rsid w:val="00727822"/>
    <w:rsid w:val="00854185"/>
    <w:rsid w:val="00A07574"/>
    <w:rsid w:val="00AA71BE"/>
    <w:rsid w:val="00B97860"/>
    <w:rsid w:val="00BB09F5"/>
    <w:rsid w:val="00FB7442"/>
    <w:rsid w:val="00FD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A6E0"/>
  <w15:chartTrackingRefBased/>
  <w15:docId w15:val="{350B09C1-68A6-492C-96CB-59CAAC7D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Clerk</dc:creator>
  <cp:keywords/>
  <dc:description/>
  <cp:lastModifiedBy>Martin Clerk</cp:lastModifiedBy>
  <cp:revision>2</cp:revision>
  <cp:lastPrinted>2020-08-21T05:22:00Z</cp:lastPrinted>
  <dcterms:created xsi:type="dcterms:W3CDTF">2022-10-20T17:02:00Z</dcterms:created>
  <dcterms:modified xsi:type="dcterms:W3CDTF">2022-10-20T17:02:00Z</dcterms:modified>
</cp:coreProperties>
</file>